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eeeeee" w:space="0" w:sz="6" w:val="single"/>
          <w:right w:color="auto" w:space="0" w:sz="0" w:val="none"/>
        </w:pBdr>
        <w:spacing w:after="300" w:before="0" w:line="264" w:lineRule="auto"/>
        <w:ind w:left="380" w:firstLine="0"/>
        <w:rPr>
          <w:b w:val="1"/>
          <w:color w:val="789e47"/>
          <w:sz w:val="35"/>
          <w:szCs w:val="35"/>
        </w:rPr>
      </w:pPr>
      <w:bookmarkStart w:colFirst="0" w:colLast="0" w:name="_6u21f6hvgpbo" w:id="0"/>
      <w:bookmarkEnd w:id="0"/>
      <w:r w:rsidDel="00000000" w:rsidR="00000000" w:rsidRPr="00000000">
        <w:rPr>
          <w:b w:val="1"/>
          <w:color w:val="789e47"/>
          <w:sz w:val="35"/>
          <w:szCs w:val="35"/>
          <w:rtl w:val="0"/>
        </w:rPr>
        <w:t xml:space="preserve">Aperte le iscrizioni alla nuova edizione di CANCRO IO TI BOCCIO!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24/06/2024</w:t>
      </w:r>
    </w:p>
    <w:p w:rsidR="00000000" w:rsidDel="00000000" w:rsidP="00000000" w:rsidRDefault="00000000" w:rsidRPr="00000000" w14:paraId="00000003">
      <w:pPr>
        <w:shd w:fill="f3f3f3" w:val="clear"/>
        <w:spacing w:after="160" w:line="395.99999999999994" w:lineRule="auto"/>
        <w:rPr>
          <w:color w:val="323232"/>
          <w:sz w:val="20"/>
          <w:szCs w:val="20"/>
        </w:rPr>
      </w:pPr>
      <w:r w:rsidDel="00000000" w:rsidR="00000000" w:rsidRPr="00000000">
        <w:rPr>
          <w:color w:val="323232"/>
          <w:sz w:val="20"/>
          <w:szCs w:val="20"/>
          <w:rtl w:val="0"/>
        </w:rPr>
        <w:t xml:space="preserve">Aperte le iscrizioni alla nuova edizione di CANCRO IO TI BOCCIO!</w:t>
      </w:r>
    </w:p>
    <w:p w:rsidR="00000000" w:rsidDel="00000000" w:rsidP="00000000" w:rsidRDefault="00000000" w:rsidRPr="00000000" w14:paraId="00000004">
      <w:pPr>
        <w:spacing w:line="395.99999999999994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